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30D5D" w14:textId="0278F1A4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bookmarkStart w:id="0" w:name="_GoBack"/>
      <w:bookmarkEnd w:id="0"/>
      <w:r w:rsidRPr="00D374DD">
        <w:rPr>
          <w:rFonts w:ascii="Times New Roman" w:hAnsi="Times New Roman" w:cs="Times New Roman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559DB7A7" wp14:editId="1E9B5D75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861848" cy="787827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848" cy="787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</w:t>
      </w:r>
      <w:r w:rsidR="005D0983"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</w:t>
      </w:r>
      <w:r w:rsidR="00A456CC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>Martin Chudý</w:t>
      </w:r>
    </w:p>
    <w:p w14:paraId="7ED49A86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Hlavný veterinárny lekár</w:t>
      </w:r>
    </w:p>
    <w:p w14:paraId="3D38FC8B" w14:textId="77777777" w:rsidR="00AC1EAF" w:rsidRPr="00D374DD" w:rsidRDefault="00AC1EAF" w:rsidP="00D374DD">
      <w:pPr>
        <w:spacing w:line="240" w:lineRule="auto"/>
        <w:jc w:val="both"/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</w:pPr>
      <w:r w:rsidRPr="00D374DD">
        <w:rPr>
          <w:rFonts w:ascii="Times New Roman" w:hAnsi="Times New Roman" w:cs="Times New Roman"/>
          <w:b/>
          <w:bCs/>
          <w:color w:val="0056A3"/>
          <w:spacing w:val="10"/>
          <w:kern w:val="36"/>
          <w:sz w:val="24"/>
          <w:szCs w:val="24"/>
        </w:rPr>
        <w:t xml:space="preserve">                     Slovenskej republiky</w:t>
      </w:r>
    </w:p>
    <w:p w14:paraId="4E3D2FB2" w14:textId="77777777" w:rsidR="00AC1EAF" w:rsidRPr="00C05A4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5A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br/>
      </w:r>
    </w:p>
    <w:p w14:paraId="1C5B9948" w14:textId="194E7E57" w:rsidR="00AC1EAF" w:rsidRPr="00C026BB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Č. </w:t>
      </w:r>
      <w:r w:rsidR="00346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z. MNO-</w:t>
      </w:r>
      <w:r w:rsidR="005D5E5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2714</w:t>
      </w:r>
      <w:r w:rsidR="00C026BB"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/2025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                                                                               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Bratislava,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</w:t>
      </w:r>
      <w:r w:rsidR="0004410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6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</w:t>
      </w:r>
      <w:r w:rsidR="00A456CC" w:rsidRPr="00C026B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2025</w:t>
      </w:r>
    </w:p>
    <w:p w14:paraId="01141BED" w14:textId="214BE99E" w:rsidR="00AC1EAF" w:rsidRPr="00A45490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</w:pP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Č.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 xml:space="preserve"> s</w:t>
      </w:r>
      <w:r w:rsidRPr="00A454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. 6534/2025-220</w:t>
      </w:r>
      <w:r w:rsidR="00C555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sk-SK"/>
        </w:rPr>
        <w:t>/3</w:t>
      </w:r>
    </w:p>
    <w:p w14:paraId="7B80127C" w14:textId="3CA2A833" w:rsidR="00AC1EAF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471B74A5" w14:textId="77777777" w:rsidR="00C026BB" w:rsidRPr="00D374DD" w:rsidRDefault="00C026BB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14:paraId="7B521282" w14:textId="2332DCB5" w:rsidR="00AC1EAF" w:rsidRPr="00D374DD" w:rsidRDefault="007758CE" w:rsidP="00A454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MIMORIADNE   NÚDZOVÉ   OPATRENIA – DODATOK č. </w:t>
      </w:r>
      <w:r w:rsidR="00C555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2</w:t>
      </w:r>
    </w:p>
    <w:p w14:paraId="1362683C" w14:textId="4B92B24E" w:rsidR="00C026BB" w:rsidRPr="00D374DD" w:rsidRDefault="00AC1EAF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</w:t>
      </w:r>
    </w:p>
    <w:p w14:paraId="221C90BE" w14:textId="3510D02A" w:rsidR="005D0983" w:rsidRPr="00AF260E" w:rsidRDefault="00AC1EAF" w:rsidP="00C05A4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</w:pP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Na základe § 6 ods. 5 písm. a) a § 34 ods. 1 písm. b) zákona č. 39/2007 Z.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z. o veterinárnej starostlivosti v znení neskorších predpisov tým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ito mimoriadnymi n</w:t>
      </w:r>
      <w:r w:rsidR="00A456C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>ú</w:t>
      </w:r>
      <w:r w:rsidR="00536D6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dzovými opatreniami </w:t>
      </w:r>
      <w:r w:rsidR="005D0983"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Pr="00D374D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  <w:t xml:space="preserve">s platnosťou a účinnosťou </w:t>
      </w:r>
      <w:r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od </w:t>
      </w:r>
      <w:r w:rsidR="007758C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</w:t>
      </w:r>
      <w:r w:rsidR="0004410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6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3.</w:t>
      </w:r>
      <w:r w:rsidR="002E65A6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</w:t>
      </w:r>
      <w:r w:rsidR="00A456C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>2025</w:t>
      </w:r>
      <w:r w:rsidR="00D374DD" w:rsidRPr="00AF260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sk-SK"/>
        </w:rPr>
        <w:t xml:space="preserve"> do odvolania</w:t>
      </w:r>
    </w:p>
    <w:p w14:paraId="3CE9924E" w14:textId="7976637E" w:rsidR="00AC1EAF" w:rsidRDefault="00AC1EAF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sk-SK"/>
        </w:rPr>
      </w:pPr>
    </w:p>
    <w:p w14:paraId="73528185" w14:textId="69BF47DD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Mimoriadne núdzové opatrenia Č. z. MNO-2550/2025, </w:t>
      </w: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Č. s. 6534/2025-220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zo d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ňa 21. 3. 2025 mením v písmene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) bod </w:t>
      </w:r>
      <w:r w:rsid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nasledovne:</w:t>
      </w:r>
    </w:p>
    <w:p w14:paraId="230660FA" w14:textId="37596E1C" w:rsidR="007758CE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01F71C87" w14:textId="255664F0" w:rsidR="007758CE" w:rsidRDefault="00C55539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1.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ab/>
        <w:t>akékoľvek premiestňovanie hovädzieho dobytka, oviec, kôz, ošípaných a iných párnokopytníkov vrátane farmovej zveri (ďalej aj „vnímavých zvierat“) okrem nevyhnutnej prepravy v rámci toho istého chovu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a</w:t>
      </w:r>
      <w:r w:rsidR="000B4D6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prepravy na schválený bitúnok v SR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</w:t>
      </w:r>
      <w:r w:rsidR="00853A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Tento zákaz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 vzťahuj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e aj 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akékoľvek </w:t>
      </w:r>
      <w:r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premiestňovanie vnímavých zvierat </w:t>
      </w:r>
      <w:r w:rsidR="00853A92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br/>
      </w:r>
      <w:r w:rsidR="0058041A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územia SR do iných štátov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. Premiestňovanie zvierat</w:t>
      </w:r>
      <w:r w:rsidR="0058041A" w:rsidRPr="00C5553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 iných štátov do SR je možný</w:t>
      </w:r>
      <w:r w:rsidR="0004410D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</w:t>
      </w:r>
      <w:r w:rsidR="0058041A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len na schválené bitúnky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Premiestňovanie zvierat z chovov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nachádzajúcich sa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 reštrikčných pásmach (t</w:t>
      </w:r>
      <w:r w:rsidR="00530887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. 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j. v 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ochrannom pásme a pásme dohľadu</w:t>
      </w:r>
      <w:r w:rsidR="00C84880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) sa riadi</w:t>
      </w:r>
      <w:r w:rsidR="009C4AFF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veterinárnymi opatreniami nariadenými miestne príslušnou regionálnou veterinárnou a potravinovou správou. </w:t>
      </w:r>
    </w:p>
    <w:p w14:paraId="479C2B8F" w14:textId="5744B596" w:rsidR="00AC1EAF" w:rsidRPr="00D374DD" w:rsidRDefault="007758CE" w:rsidP="00D374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7758CE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                                                                              </w:t>
      </w:r>
    </w:p>
    <w:p w14:paraId="7C7F7259" w14:textId="77777777" w:rsidR="00F64556" w:rsidRPr="00D374DD" w:rsidRDefault="00F64556" w:rsidP="00A4549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</w:p>
    <w:p w14:paraId="698F9309" w14:textId="5CE83C8F" w:rsidR="00005EBB" w:rsidRDefault="00422E36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</w:p>
    <w:p w14:paraId="546815F6" w14:textId="5FBAAE80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17C53D71" w14:textId="77777777" w:rsidR="002B19FF" w:rsidRDefault="002B19FF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34E26E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747F4D53" w14:textId="77777777" w:rsidR="00005EBB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0555028E" w14:textId="12A951D9" w:rsidR="005D0983" w:rsidRPr="002E65A6" w:rsidRDefault="00005EBB" w:rsidP="00422E36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422E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0983" w:rsidRPr="002E65A6">
        <w:rPr>
          <w:rFonts w:ascii="Times New Roman" w:hAnsi="Times New Roman" w:cs="Times New Roman"/>
          <w:b/>
          <w:i/>
          <w:sz w:val="24"/>
          <w:szCs w:val="24"/>
        </w:rPr>
        <w:t xml:space="preserve">MVDr. </w:t>
      </w:r>
      <w:r w:rsidR="00DF3FC4" w:rsidRPr="002E65A6">
        <w:rPr>
          <w:rFonts w:ascii="Times New Roman" w:hAnsi="Times New Roman" w:cs="Times New Roman"/>
          <w:b/>
          <w:i/>
          <w:sz w:val="24"/>
          <w:szCs w:val="24"/>
        </w:rPr>
        <w:t>Martin Chudý</w:t>
      </w:r>
    </w:p>
    <w:p w14:paraId="213AF5C0" w14:textId="58D39927" w:rsidR="00DB7B0B" w:rsidRDefault="00EE1F19" w:rsidP="00422E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422E36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5D0983" w:rsidRPr="00D374DD">
        <w:rPr>
          <w:rFonts w:ascii="Times New Roman" w:hAnsi="Times New Roman" w:cs="Times New Roman"/>
          <w:b/>
          <w:sz w:val="24"/>
          <w:szCs w:val="24"/>
        </w:rPr>
        <w:t>Hlavný veterinárny lekár Slovenskej republik</w:t>
      </w:r>
      <w:r w:rsidR="00F64556">
        <w:rPr>
          <w:rFonts w:ascii="Times New Roman" w:hAnsi="Times New Roman" w:cs="Times New Roman"/>
          <w:b/>
          <w:sz w:val="24"/>
          <w:szCs w:val="24"/>
        </w:rPr>
        <w:t>y</w:t>
      </w:r>
    </w:p>
    <w:p w14:paraId="0AEB78DA" w14:textId="77777777" w:rsidR="00422E36" w:rsidRDefault="00422E36" w:rsidP="00422E3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94913B" w14:textId="3A9996CC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3AD9B1" w14:textId="39BE1D03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D6BE164" w14:textId="3EB2A959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178403" w14:textId="0C304846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516F76" w14:textId="77777777" w:rsidR="005D5E5E" w:rsidRDefault="005D5E5E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B57A06B" w14:textId="77777777" w:rsidR="00005EBB" w:rsidRDefault="00005EBB" w:rsidP="00D374D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0EE617" w14:textId="7A08F364" w:rsidR="005D0983" w:rsidRPr="00B52882" w:rsidRDefault="005D0983" w:rsidP="00D374D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490">
        <w:rPr>
          <w:rFonts w:ascii="Times New Roman" w:hAnsi="Times New Roman" w:cs="Times New Roman"/>
          <w:b/>
          <w:sz w:val="24"/>
          <w:szCs w:val="24"/>
        </w:rPr>
        <w:t>Na vedomie:</w:t>
      </w:r>
      <w:r w:rsidR="00F64556">
        <w:rPr>
          <w:rFonts w:ascii="Times New Roman" w:hAnsi="Times New Roman" w:cs="Times New Roman"/>
          <w:sz w:val="24"/>
          <w:szCs w:val="24"/>
        </w:rPr>
        <w:t xml:space="preserve"> </w:t>
      </w:r>
      <w:r w:rsidRPr="00A45490">
        <w:rPr>
          <w:rFonts w:ascii="Times New Roman" w:hAnsi="Times New Roman" w:cs="Times New Roman"/>
          <w:sz w:val="24"/>
          <w:szCs w:val="24"/>
        </w:rPr>
        <w:t>Ministerstvo pôdohospodárstva a rozvoja vidieka Slovenskej republiky</w:t>
      </w:r>
      <w:r w:rsidR="00EE1F19" w:rsidRPr="00A454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D0983" w:rsidRPr="00B5288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910762" w14:textId="77777777" w:rsidR="00122880" w:rsidRDefault="00122880" w:rsidP="00932B3A">
      <w:pPr>
        <w:spacing w:after="0" w:line="240" w:lineRule="auto"/>
      </w:pPr>
      <w:r>
        <w:separator/>
      </w:r>
    </w:p>
  </w:endnote>
  <w:endnote w:type="continuationSeparator" w:id="0">
    <w:p w14:paraId="413C6A3A" w14:textId="77777777" w:rsidR="00122880" w:rsidRDefault="00122880" w:rsidP="00932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69EEA" w14:textId="5D18EE9A" w:rsidR="002307E4" w:rsidRDefault="002307E4">
    <w:pPr>
      <w:pStyle w:val="Pta"/>
      <w:jc w:val="center"/>
    </w:pPr>
  </w:p>
  <w:p w14:paraId="47DB63BB" w14:textId="77777777" w:rsidR="002307E4" w:rsidRDefault="002307E4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02FCE1" w14:textId="77777777" w:rsidR="00122880" w:rsidRDefault="00122880" w:rsidP="00932B3A">
      <w:pPr>
        <w:spacing w:after="0" w:line="240" w:lineRule="auto"/>
      </w:pPr>
      <w:r>
        <w:separator/>
      </w:r>
    </w:p>
  </w:footnote>
  <w:footnote w:type="continuationSeparator" w:id="0">
    <w:p w14:paraId="03BA2619" w14:textId="77777777" w:rsidR="00122880" w:rsidRDefault="00122880" w:rsidP="00932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F1817"/>
    <w:multiLevelType w:val="hybridMultilevel"/>
    <w:tmpl w:val="6F96355A"/>
    <w:lvl w:ilvl="0" w:tplc="157EC29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5A03B0"/>
    <w:multiLevelType w:val="hybridMultilevel"/>
    <w:tmpl w:val="57B664A6"/>
    <w:lvl w:ilvl="0" w:tplc="041B000F">
      <w:start w:val="1"/>
      <w:numFmt w:val="decimal"/>
      <w:lvlText w:val="%1."/>
      <w:lvlJc w:val="left"/>
      <w:pPr>
        <w:ind w:left="1145" w:hanging="360"/>
      </w:p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>
    <w:nsid w:val="062C669A"/>
    <w:multiLevelType w:val="hybridMultilevel"/>
    <w:tmpl w:val="3C46B74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C72B7"/>
    <w:multiLevelType w:val="hybridMultilevel"/>
    <w:tmpl w:val="5E0200D0"/>
    <w:lvl w:ilvl="0" w:tplc="041B000F">
      <w:start w:val="1"/>
      <w:numFmt w:val="decimal"/>
      <w:lvlText w:val="%1."/>
      <w:lvlJc w:val="left"/>
      <w:pPr>
        <w:ind w:left="502" w:hanging="360"/>
      </w:p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075617EA"/>
    <w:multiLevelType w:val="hybridMultilevel"/>
    <w:tmpl w:val="65F4B03C"/>
    <w:lvl w:ilvl="0" w:tplc="041B0017">
      <w:start w:val="1"/>
      <w:numFmt w:val="lowerLetter"/>
      <w:lvlText w:val="%1)"/>
      <w:lvlJc w:val="left"/>
      <w:pPr>
        <w:ind w:left="1505" w:hanging="360"/>
      </w:pPr>
    </w:lvl>
    <w:lvl w:ilvl="1" w:tplc="041B0019" w:tentative="1">
      <w:start w:val="1"/>
      <w:numFmt w:val="lowerLetter"/>
      <w:lvlText w:val="%2."/>
      <w:lvlJc w:val="left"/>
      <w:pPr>
        <w:ind w:left="2225" w:hanging="360"/>
      </w:pPr>
    </w:lvl>
    <w:lvl w:ilvl="2" w:tplc="041B001B" w:tentative="1">
      <w:start w:val="1"/>
      <w:numFmt w:val="lowerRoman"/>
      <w:lvlText w:val="%3."/>
      <w:lvlJc w:val="right"/>
      <w:pPr>
        <w:ind w:left="2945" w:hanging="180"/>
      </w:pPr>
    </w:lvl>
    <w:lvl w:ilvl="3" w:tplc="041B000F" w:tentative="1">
      <w:start w:val="1"/>
      <w:numFmt w:val="decimal"/>
      <w:lvlText w:val="%4."/>
      <w:lvlJc w:val="left"/>
      <w:pPr>
        <w:ind w:left="3665" w:hanging="360"/>
      </w:pPr>
    </w:lvl>
    <w:lvl w:ilvl="4" w:tplc="041B0019" w:tentative="1">
      <w:start w:val="1"/>
      <w:numFmt w:val="lowerLetter"/>
      <w:lvlText w:val="%5."/>
      <w:lvlJc w:val="left"/>
      <w:pPr>
        <w:ind w:left="4385" w:hanging="360"/>
      </w:pPr>
    </w:lvl>
    <w:lvl w:ilvl="5" w:tplc="041B001B" w:tentative="1">
      <w:start w:val="1"/>
      <w:numFmt w:val="lowerRoman"/>
      <w:lvlText w:val="%6."/>
      <w:lvlJc w:val="right"/>
      <w:pPr>
        <w:ind w:left="5105" w:hanging="180"/>
      </w:pPr>
    </w:lvl>
    <w:lvl w:ilvl="6" w:tplc="041B000F" w:tentative="1">
      <w:start w:val="1"/>
      <w:numFmt w:val="decimal"/>
      <w:lvlText w:val="%7."/>
      <w:lvlJc w:val="left"/>
      <w:pPr>
        <w:ind w:left="5825" w:hanging="360"/>
      </w:pPr>
    </w:lvl>
    <w:lvl w:ilvl="7" w:tplc="041B0019" w:tentative="1">
      <w:start w:val="1"/>
      <w:numFmt w:val="lowerLetter"/>
      <w:lvlText w:val="%8."/>
      <w:lvlJc w:val="left"/>
      <w:pPr>
        <w:ind w:left="6545" w:hanging="360"/>
      </w:pPr>
    </w:lvl>
    <w:lvl w:ilvl="8" w:tplc="041B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5">
    <w:nsid w:val="0C1F3E40"/>
    <w:multiLevelType w:val="hybridMultilevel"/>
    <w:tmpl w:val="A9E672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73352A"/>
    <w:multiLevelType w:val="multilevel"/>
    <w:tmpl w:val="B498BA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88650B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>
    <w:nsid w:val="19B564A2"/>
    <w:multiLevelType w:val="hybridMultilevel"/>
    <w:tmpl w:val="8DD478FA"/>
    <w:lvl w:ilvl="0" w:tplc="05C0E10E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B536A9"/>
    <w:multiLevelType w:val="hybridMultilevel"/>
    <w:tmpl w:val="A4444A66"/>
    <w:lvl w:ilvl="0" w:tplc="634A73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13229"/>
    <w:multiLevelType w:val="hybridMultilevel"/>
    <w:tmpl w:val="1AB6097E"/>
    <w:lvl w:ilvl="0" w:tplc="041B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865" w:hanging="360"/>
      </w:pPr>
    </w:lvl>
    <w:lvl w:ilvl="2" w:tplc="041B001B" w:tentative="1">
      <w:start w:val="1"/>
      <w:numFmt w:val="lowerRoman"/>
      <w:lvlText w:val="%3."/>
      <w:lvlJc w:val="right"/>
      <w:pPr>
        <w:ind w:left="2585" w:hanging="180"/>
      </w:pPr>
    </w:lvl>
    <w:lvl w:ilvl="3" w:tplc="041B000F" w:tentative="1">
      <w:start w:val="1"/>
      <w:numFmt w:val="decimal"/>
      <w:lvlText w:val="%4."/>
      <w:lvlJc w:val="left"/>
      <w:pPr>
        <w:ind w:left="3305" w:hanging="360"/>
      </w:pPr>
    </w:lvl>
    <w:lvl w:ilvl="4" w:tplc="041B0019" w:tentative="1">
      <w:start w:val="1"/>
      <w:numFmt w:val="lowerLetter"/>
      <w:lvlText w:val="%5."/>
      <w:lvlJc w:val="left"/>
      <w:pPr>
        <w:ind w:left="4025" w:hanging="360"/>
      </w:pPr>
    </w:lvl>
    <w:lvl w:ilvl="5" w:tplc="041B001B" w:tentative="1">
      <w:start w:val="1"/>
      <w:numFmt w:val="lowerRoman"/>
      <w:lvlText w:val="%6."/>
      <w:lvlJc w:val="right"/>
      <w:pPr>
        <w:ind w:left="4745" w:hanging="180"/>
      </w:pPr>
    </w:lvl>
    <w:lvl w:ilvl="6" w:tplc="041B000F" w:tentative="1">
      <w:start w:val="1"/>
      <w:numFmt w:val="decimal"/>
      <w:lvlText w:val="%7."/>
      <w:lvlJc w:val="left"/>
      <w:pPr>
        <w:ind w:left="5465" w:hanging="360"/>
      </w:pPr>
    </w:lvl>
    <w:lvl w:ilvl="7" w:tplc="041B0019" w:tentative="1">
      <w:start w:val="1"/>
      <w:numFmt w:val="lowerLetter"/>
      <w:lvlText w:val="%8."/>
      <w:lvlJc w:val="left"/>
      <w:pPr>
        <w:ind w:left="6185" w:hanging="360"/>
      </w:pPr>
    </w:lvl>
    <w:lvl w:ilvl="8" w:tplc="041B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>
    <w:nsid w:val="2FE22C4C"/>
    <w:multiLevelType w:val="hybridMultilevel"/>
    <w:tmpl w:val="5A4C69F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B84D77"/>
    <w:multiLevelType w:val="hybridMultilevel"/>
    <w:tmpl w:val="63FAF48E"/>
    <w:lvl w:ilvl="0" w:tplc="8920298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A40947"/>
    <w:multiLevelType w:val="hybridMultilevel"/>
    <w:tmpl w:val="59BC151A"/>
    <w:lvl w:ilvl="0" w:tplc="041B0017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4">
    <w:nsid w:val="380B378C"/>
    <w:multiLevelType w:val="hybridMultilevel"/>
    <w:tmpl w:val="31562E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D7483"/>
    <w:multiLevelType w:val="hybridMultilevel"/>
    <w:tmpl w:val="25689028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41C72BE3"/>
    <w:multiLevelType w:val="hybridMultilevel"/>
    <w:tmpl w:val="C200F82C"/>
    <w:lvl w:ilvl="0" w:tplc="BB427180">
      <w:start w:val="1"/>
      <w:numFmt w:val="decimal"/>
      <w:lvlText w:val="%1."/>
      <w:lvlJc w:val="left"/>
      <w:pPr>
        <w:ind w:left="184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71E6C"/>
    <w:multiLevelType w:val="hybridMultilevel"/>
    <w:tmpl w:val="ABB003A8"/>
    <w:lvl w:ilvl="0" w:tplc="A96296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6A3E6B"/>
    <w:multiLevelType w:val="hybridMultilevel"/>
    <w:tmpl w:val="6278F156"/>
    <w:lvl w:ilvl="0" w:tplc="F45ACA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trike w:val="0"/>
        <w:color w:val="000000" w:themeColor="text1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AA474C"/>
    <w:multiLevelType w:val="hybridMultilevel"/>
    <w:tmpl w:val="45C6180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AF4874"/>
    <w:multiLevelType w:val="hybridMultilevel"/>
    <w:tmpl w:val="7876D7B6"/>
    <w:lvl w:ilvl="0" w:tplc="8FDEB56C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1">
    <w:nsid w:val="7AA90A2E"/>
    <w:multiLevelType w:val="hybridMultilevel"/>
    <w:tmpl w:val="BD3EA720"/>
    <w:lvl w:ilvl="0" w:tplc="E9FC0B1E">
      <w:start w:val="1"/>
      <w:numFmt w:val="upperLetter"/>
      <w:lvlText w:val="%1."/>
      <w:lvlJc w:val="left"/>
      <w:pPr>
        <w:ind w:left="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A80DA8">
      <w:start w:val="1"/>
      <w:numFmt w:val="decimal"/>
      <w:lvlText w:val="%2."/>
      <w:lvlJc w:val="left"/>
      <w:pPr>
        <w:ind w:left="1843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EA06406">
      <w:start w:val="1"/>
      <w:numFmt w:val="lowerRoman"/>
      <w:lvlText w:val="%3"/>
      <w:lvlJc w:val="left"/>
      <w:pPr>
        <w:ind w:left="1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0F8F946">
      <w:start w:val="1"/>
      <w:numFmt w:val="decimal"/>
      <w:lvlText w:val="%4"/>
      <w:lvlJc w:val="left"/>
      <w:pPr>
        <w:ind w:left="2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AA0349E">
      <w:start w:val="1"/>
      <w:numFmt w:val="lowerLetter"/>
      <w:lvlText w:val="%5"/>
      <w:lvlJc w:val="left"/>
      <w:pPr>
        <w:ind w:left="2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1D40FB4">
      <w:start w:val="1"/>
      <w:numFmt w:val="lowerRoman"/>
      <w:lvlText w:val="%6"/>
      <w:lvlJc w:val="left"/>
      <w:pPr>
        <w:ind w:left="3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8CCE112">
      <w:start w:val="1"/>
      <w:numFmt w:val="decimal"/>
      <w:lvlText w:val="%7"/>
      <w:lvlJc w:val="left"/>
      <w:pPr>
        <w:ind w:left="4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3C21666">
      <w:start w:val="1"/>
      <w:numFmt w:val="lowerLetter"/>
      <w:lvlText w:val="%8"/>
      <w:lvlJc w:val="left"/>
      <w:pPr>
        <w:ind w:left="4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EF6D5F4">
      <w:start w:val="1"/>
      <w:numFmt w:val="lowerRoman"/>
      <w:lvlText w:val="%9"/>
      <w:lvlJc w:val="left"/>
      <w:pPr>
        <w:ind w:left="5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BFC487F"/>
    <w:multiLevelType w:val="hybridMultilevel"/>
    <w:tmpl w:val="1F008E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0D6F20"/>
    <w:multiLevelType w:val="hybridMultilevel"/>
    <w:tmpl w:val="6EE6E360"/>
    <w:lvl w:ilvl="0" w:tplc="1CC618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23"/>
  </w:num>
  <w:num w:numId="5">
    <w:abstractNumId w:val="19"/>
  </w:num>
  <w:num w:numId="6">
    <w:abstractNumId w:val="1"/>
  </w:num>
  <w:num w:numId="7">
    <w:abstractNumId w:val="10"/>
  </w:num>
  <w:num w:numId="8">
    <w:abstractNumId w:val="4"/>
  </w:num>
  <w:num w:numId="9">
    <w:abstractNumId w:val="14"/>
  </w:num>
  <w:num w:numId="10">
    <w:abstractNumId w:val="18"/>
  </w:num>
  <w:num w:numId="1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1"/>
  </w:num>
  <w:num w:numId="15">
    <w:abstractNumId w:val="8"/>
  </w:num>
  <w:num w:numId="16">
    <w:abstractNumId w:val="17"/>
  </w:num>
  <w:num w:numId="17">
    <w:abstractNumId w:val="20"/>
  </w:num>
  <w:num w:numId="18">
    <w:abstractNumId w:val="5"/>
  </w:num>
  <w:num w:numId="19">
    <w:abstractNumId w:val="13"/>
  </w:num>
  <w:num w:numId="20">
    <w:abstractNumId w:val="0"/>
  </w:num>
  <w:num w:numId="21">
    <w:abstractNumId w:val="21"/>
  </w:num>
  <w:num w:numId="22">
    <w:abstractNumId w:val="16"/>
  </w:num>
  <w:num w:numId="23">
    <w:abstractNumId w:val="2"/>
  </w:num>
  <w:num w:numId="24">
    <w:abstractNumId w:val="9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EAF"/>
    <w:rsid w:val="00005EBB"/>
    <w:rsid w:val="00034EEF"/>
    <w:rsid w:val="0004410D"/>
    <w:rsid w:val="00081C7B"/>
    <w:rsid w:val="000B4D6A"/>
    <w:rsid w:val="000F4303"/>
    <w:rsid w:val="00100EBD"/>
    <w:rsid w:val="00122880"/>
    <w:rsid w:val="00147951"/>
    <w:rsid w:val="00193049"/>
    <w:rsid w:val="001A428B"/>
    <w:rsid w:val="001F34AA"/>
    <w:rsid w:val="00221395"/>
    <w:rsid w:val="002307E4"/>
    <w:rsid w:val="00254359"/>
    <w:rsid w:val="00255E6A"/>
    <w:rsid w:val="002726B6"/>
    <w:rsid w:val="002A7611"/>
    <w:rsid w:val="002B19FF"/>
    <w:rsid w:val="002C65DA"/>
    <w:rsid w:val="002E65A6"/>
    <w:rsid w:val="002F0831"/>
    <w:rsid w:val="00311C29"/>
    <w:rsid w:val="0031437D"/>
    <w:rsid w:val="00346CF4"/>
    <w:rsid w:val="00346E3B"/>
    <w:rsid w:val="003551DD"/>
    <w:rsid w:val="003C596B"/>
    <w:rsid w:val="0040683A"/>
    <w:rsid w:val="00422E36"/>
    <w:rsid w:val="0043238A"/>
    <w:rsid w:val="004E02CB"/>
    <w:rsid w:val="004F1A24"/>
    <w:rsid w:val="004F7DF6"/>
    <w:rsid w:val="00530887"/>
    <w:rsid w:val="00536D63"/>
    <w:rsid w:val="00552775"/>
    <w:rsid w:val="00577369"/>
    <w:rsid w:val="0058041A"/>
    <w:rsid w:val="00580951"/>
    <w:rsid w:val="005D0983"/>
    <w:rsid w:val="005D5E5E"/>
    <w:rsid w:val="006072C3"/>
    <w:rsid w:val="00666D09"/>
    <w:rsid w:val="00671820"/>
    <w:rsid w:val="006759EF"/>
    <w:rsid w:val="00676E2E"/>
    <w:rsid w:val="006D1D36"/>
    <w:rsid w:val="007475EB"/>
    <w:rsid w:val="0075337F"/>
    <w:rsid w:val="007717F6"/>
    <w:rsid w:val="007758CE"/>
    <w:rsid w:val="00795C6B"/>
    <w:rsid w:val="007C3103"/>
    <w:rsid w:val="00840910"/>
    <w:rsid w:val="00840C17"/>
    <w:rsid w:val="00853A92"/>
    <w:rsid w:val="00853C42"/>
    <w:rsid w:val="00877264"/>
    <w:rsid w:val="008F16D7"/>
    <w:rsid w:val="008F4F0D"/>
    <w:rsid w:val="00932B3A"/>
    <w:rsid w:val="00935873"/>
    <w:rsid w:val="009370DC"/>
    <w:rsid w:val="009578B4"/>
    <w:rsid w:val="00967D4E"/>
    <w:rsid w:val="00993F4B"/>
    <w:rsid w:val="009A0C9B"/>
    <w:rsid w:val="009C4AFF"/>
    <w:rsid w:val="009F3620"/>
    <w:rsid w:val="00A00D68"/>
    <w:rsid w:val="00A141B5"/>
    <w:rsid w:val="00A45490"/>
    <w:rsid w:val="00A456CC"/>
    <w:rsid w:val="00A6265A"/>
    <w:rsid w:val="00A71859"/>
    <w:rsid w:val="00A92BF9"/>
    <w:rsid w:val="00A97342"/>
    <w:rsid w:val="00AB3FAB"/>
    <w:rsid w:val="00AB5B22"/>
    <w:rsid w:val="00AC1EAF"/>
    <w:rsid w:val="00AF260E"/>
    <w:rsid w:val="00B52882"/>
    <w:rsid w:val="00B81C23"/>
    <w:rsid w:val="00BB2A42"/>
    <w:rsid w:val="00BB6F40"/>
    <w:rsid w:val="00C026BB"/>
    <w:rsid w:val="00C05A4F"/>
    <w:rsid w:val="00C126BB"/>
    <w:rsid w:val="00C14DFE"/>
    <w:rsid w:val="00C21882"/>
    <w:rsid w:val="00C31D16"/>
    <w:rsid w:val="00C55539"/>
    <w:rsid w:val="00C76D3A"/>
    <w:rsid w:val="00C84880"/>
    <w:rsid w:val="00C84A9E"/>
    <w:rsid w:val="00CA6D25"/>
    <w:rsid w:val="00D04B76"/>
    <w:rsid w:val="00D374DD"/>
    <w:rsid w:val="00D56B77"/>
    <w:rsid w:val="00DA5226"/>
    <w:rsid w:val="00DB7B0B"/>
    <w:rsid w:val="00DF3FC4"/>
    <w:rsid w:val="00DF5BB4"/>
    <w:rsid w:val="00E02160"/>
    <w:rsid w:val="00E61C88"/>
    <w:rsid w:val="00E661D7"/>
    <w:rsid w:val="00E77DD9"/>
    <w:rsid w:val="00EC6FB6"/>
    <w:rsid w:val="00EE1F19"/>
    <w:rsid w:val="00F07D49"/>
    <w:rsid w:val="00F64556"/>
    <w:rsid w:val="00FC6D24"/>
    <w:rsid w:val="00FE113C"/>
    <w:rsid w:val="00FE6510"/>
    <w:rsid w:val="00FF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C9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3">
    <w:name w:val="heading 3"/>
    <w:basedOn w:val="Normlny"/>
    <w:link w:val="Nadpis3Char"/>
    <w:uiPriority w:val="9"/>
    <w:qFormat/>
    <w:rsid w:val="00AC1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AC1EAF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AC1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2B3A"/>
  </w:style>
  <w:style w:type="paragraph" w:styleId="Pta">
    <w:name w:val="footer"/>
    <w:basedOn w:val="Normlny"/>
    <w:link w:val="PtaChar"/>
    <w:uiPriority w:val="99"/>
    <w:unhideWhenUsed/>
    <w:rsid w:val="00932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2B3A"/>
  </w:style>
  <w:style w:type="paragraph" w:styleId="Odsekzoznamu">
    <w:name w:val="List Paragraph"/>
    <w:basedOn w:val="Normlny"/>
    <w:uiPriority w:val="34"/>
    <w:qFormat/>
    <w:rsid w:val="00932B3A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A42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428B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D04B7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04B7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04B7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04B7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04B76"/>
    <w:rPr>
      <w:b/>
      <w:bCs/>
      <w:sz w:val="20"/>
      <w:szCs w:val="20"/>
    </w:rPr>
  </w:style>
  <w:style w:type="character" w:styleId="Siln">
    <w:name w:val="Strong"/>
    <w:basedOn w:val="Predvolenpsmoodseku"/>
    <w:uiPriority w:val="22"/>
    <w:qFormat/>
    <w:rsid w:val="00DB7B0B"/>
    <w:rPr>
      <w:b/>
      <w:bCs/>
    </w:rPr>
  </w:style>
  <w:style w:type="character" w:styleId="Zvraznenie">
    <w:name w:val="Emphasis"/>
    <w:basedOn w:val="Predvolenpsmoodseku"/>
    <w:uiPriority w:val="20"/>
    <w:qFormat/>
    <w:rsid w:val="00DB7B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5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Harvilak Bohuslav JUDr.</dc:creator>
  <cp:lastModifiedBy>Vilma Drinková</cp:lastModifiedBy>
  <cp:revision>2</cp:revision>
  <cp:lastPrinted>2025-03-25T18:01:00Z</cp:lastPrinted>
  <dcterms:created xsi:type="dcterms:W3CDTF">2025-03-31T08:45:00Z</dcterms:created>
  <dcterms:modified xsi:type="dcterms:W3CDTF">2025-03-31T08:45:00Z</dcterms:modified>
</cp:coreProperties>
</file>